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B4" w:rsidRDefault="00C110B4" w:rsidP="00C110B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………………………………………………………………….</w:t>
      </w:r>
    </w:p>
    <w:p w:rsidR="00D67AB9" w:rsidRPr="00677A23" w:rsidRDefault="00C110B4" w:rsidP="00C110B4">
      <w:pPr>
        <w:rPr>
          <w:sz w:val="24"/>
          <w:szCs w:val="24"/>
        </w:rPr>
      </w:pPr>
      <w:r>
        <w:rPr>
          <w:sz w:val="24"/>
          <w:szCs w:val="24"/>
        </w:rPr>
        <w:t>Nazwisko i imię składającego oświadczenie</w:t>
      </w:r>
      <w:r w:rsidR="00D67AB9" w:rsidRPr="00677A23">
        <w:rPr>
          <w:sz w:val="24"/>
          <w:szCs w:val="24"/>
        </w:rPr>
        <w:tab/>
      </w:r>
      <w:r w:rsidR="00D67AB9" w:rsidRPr="00677A23">
        <w:rPr>
          <w:sz w:val="24"/>
          <w:szCs w:val="24"/>
        </w:rPr>
        <w:tab/>
      </w:r>
    </w:p>
    <w:p w:rsidR="00A4505A" w:rsidRPr="00C110B4" w:rsidRDefault="00D67AB9" w:rsidP="00C110B4">
      <w:pPr>
        <w:ind w:left="5760"/>
        <w:jc w:val="both"/>
        <w:rPr>
          <w:sz w:val="24"/>
          <w:szCs w:val="24"/>
        </w:rPr>
      </w:pPr>
      <w:r w:rsidRPr="00677A23">
        <w:rPr>
          <w:i/>
          <w:iCs/>
          <w:sz w:val="24"/>
          <w:szCs w:val="24"/>
        </w:rPr>
        <w:t xml:space="preserve">             </w:t>
      </w:r>
      <w:r w:rsidRPr="00677A23">
        <w:rPr>
          <w:i/>
          <w:iCs/>
          <w:sz w:val="24"/>
          <w:szCs w:val="24"/>
        </w:rPr>
        <w:tab/>
      </w:r>
      <w:r w:rsidRPr="00677A23">
        <w:rPr>
          <w:i/>
          <w:iCs/>
          <w:sz w:val="24"/>
          <w:szCs w:val="24"/>
        </w:rPr>
        <w:tab/>
      </w:r>
    </w:p>
    <w:p w:rsidR="00567E7D" w:rsidRPr="00567E7D" w:rsidRDefault="00567E7D" w:rsidP="00567E7D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A4505A" w:rsidRPr="00A4505A" w:rsidRDefault="00A4505A" w:rsidP="00A4505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4505A">
        <w:rPr>
          <w:rFonts w:ascii="Times New Roman" w:hAnsi="Times New Roman"/>
          <w:b/>
          <w:sz w:val="24"/>
          <w:szCs w:val="24"/>
        </w:rPr>
        <w:t>Oświadczenie o sytuacji życiowej, rodzinnej i materialnej</w:t>
      </w:r>
    </w:p>
    <w:p w:rsidR="00A4505A" w:rsidRDefault="00A4505A" w:rsidP="00A4505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4505A">
        <w:rPr>
          <w:rFonts w:ascii="Times New Roman" w:hAnsi="Times New Roman"/>
          <w:b/>
          <w:sz w:val="24"/>
          <w:szCs w:val="24"/>
        </w:rPr>
        <w:t>osoby uprawnionej do korzystania ze środków ZFŚS</w:t>
      </w:r>
    </w:p>
    <w:p w:rsidR="00A4505A" w:rsidRDefault="00A4505A" w:rsidP="00A4505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4505A" w:rsidRPr="00525A1C" w:rsidRDefault="00AD6322" w:rsidP="00F5404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przyznania dofinansowania</w:t>
      </w:r>
      <w:r w:rsidR="00A4505A" w:rsidRPr="00A4505A">
        <w:rPr>
          <w:rFonts w:ascii="Times New Roman" w:hAnsi="Times New Roman"/>
          <w:sz w:val="24"/>
          <w:szCs w:val="24"/>
        </w:rPr>
        <w:t xml:space="preserve"> do </w:t>
      </w:r>
      <w:r w:rsidR="00C110B4">
        <w:rPr>
          <w:rFonts w:ascii="Times New Roman" w:hAnsi="Times New Roman"/>
          <w:b/>
          <w:sz w:val="24"/>
          <w:szCs w:val="24"/>
        </w:rPr>
        <w:t>wypoczynku</w:t>
      </w:r>
    </w:p>
    <w:p w:rsidR="00AD6322" w:rsidRDefault="00AD6322" w:rsidP="00F5404A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AD6322">
        <w:rPr>
          <w:rFonts w:ascii="Times New Roman" w:hAnsi="Times New Roman"/>
          <w:sz w:val="18"/>
          <w:szCs w:val="18"/>
        </w:rPr>
        <w:t xml:space="preserve">wpisać rodzaj świadczenia: wypoczynku, zapomóg losowych, zapomóg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D6322">
        <w:rPr>
          <w:rFonts w:ascii="Times New Roman" w:hAnsi="Times New Roman"/>
          <w:sz w:val="18"/>
          <w:szCs w:val="18"/>
        </w:rPr>
        <w:t>socjalnych, zapomóg socjalnych okolicznościowych, imprez kulturalnych i turystycznych zorganizowanych przez pracodawcę)</w:t>
      </w:r>
    </w:p>
    <w:p w:rsidR="00AD6322" w:rsidRPr="00AD6322" w:rsidRDefault="00AD6322" w:rsidP="00F5404A">
      <w:pPr>
        <w:pStyle w:val="Bezodstpw"/>
        <w:rPr>
          <w:rFonts w:ascii="Times New Roman" w:hAnsi="Times New Roman"/>
          <w:sz w:val="18"/>
          <w:szCs w:val="18"/>
          <w:vertAlign w:val="superscript"/>
        </w:rPr>
      </w:pPr>
    </w:p>
    <w:p w:rsidR="00A4505A" w:rsidRPr="00A4505A" w:rsidRDefault="00A4505A" w:rsidP="00A4505A">
      <w:pPr>
        <w:pStyle w:val="Bezodstpw"/>
        <w:rPr>
          <w:rFonts w:ascii="Times New Roman" w:hAnsi="Times New Roman"/>
          <w:sz w:val="24"/>
          <w:szCs w:val="24"/>
        </w:rPr>
      </w:pPr>
      <w:r w:rsidRPr="00A4505A">
        <w:rPr>
          <w:rFonts w:ascii="Times New Roman" w:hAnsi="Times New Roman"/>
          <w:sz w:val="24"/>
          <w:szCs w:val="24"/>
        </w:rPr>
        <w:t>Oświadczam, co następuje:</w:t>
      </w:r>
    </w:p>
    <w:p w:rsidR="00A4505A" w:rsidRPr="00A4505A" w:rsidRDefault="00A4505A" w:rsidP="00A4505A">
      <w:pPr>
        <w:pStyle w:val="Bezodstpw"/>
        <w:rPr>
          <w:rFonts w:ascii="Times New Roman" w:hAnsi="Times New Roman"/>
          <w:sz w:val="24"/>
          <w:szCs w:val="24"/>
        </w:rPr>
      </w:pPr>
    </w:p>
    <w:p w:rsidR="00A4505A" w:rsidRPr="00A4505A" w:rsidRDefault="00A4505A" w:rsidP="00A4505A">
      <w:pPr>
        <w:pStyle w:val="Bezodstpw"/>
        <w:rPr>
          <w:rFonts w:ascii="Times New Roman" w:hAnsi="Times New Roman"/>
          <w:sz w:val="24"/>
          <w:szCs w:val="24"/>
        </w:rPr>
      </w:pPr>
      <w:r w:rsidRPr="00A4505A">
        <w:rPr>
          <w:rFonts w:ascii="Times New Roman" w:hAnsi="Times New Roman"/>
          <w:sz w:val="24"/>
          <w:szCs w:val="24"/>
        </w:rPr>
        <w:t>1. Dzieci pozostające na moim utrzymaniu</w:t>
      </w:r>
      <w:r w:rsidR="00AD6322">
        <w:rPr>
          <w:rFonts w:ascii="Times New Roman" w:hAnsi="Times New Roman"/>
          <w:sz w:val="24"/>
          <w:szCs w:val="24"/>
        </w:rPr>
        <w:t xml:space="preserve"> </w:t>
      </w:r>
      <w:r w:rsidR="00900CCB">
        <w:rPr>
          <w:rFonts w:ascii="Times New Roman" w:hAnsi="Times New Roman"/>
          <w:sz w:val="24"/>
          <w:szCs w:val="24"/>
        </w:rPr>
        <w:t>, uczące się do 25 roku życia)</w:t>
      </w:r>
      <w:r w:rsidRPr="00A4505A">
        <w:rPr>
          <w:rFonts w:ascii="Times New Roman" w:hAnsi="Times New Roman"/>
          <w:sz w:val="24"/>
          <w:szCs w:val="24"/>
        </w:rPr>
        <w:t xml:space="preserve"> </w:t>
      </w:r>
      <w:r w:rsidR="00C613FA">
        <w:rPr>
          <w:rFonts w:ascii="Times New Roman" w:hAnsi="Times New Roman"/>
          <w:sz w:val="24"/>
          <w:szCs w:val="24"/>
        </w:rPr>
        <w:t xml:space="preserve"> </w:t>
      </w:r>
      <w:r w:rsidRPr="00A4505A">
        <w:rPr>
          <w:rFonts w:ascii="Times New Roman" w:hAnsi="Times New Roman"/>
          <w:sz w:val="24"/>
          <w:szCs w:val="24"/>
        </w:rPr>
        <w:t>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A4505A" w:rsidTr="00A4505A">
        <w:tc>
          <w:tcPr>
            <w:tcW w:w="4606" w:type="dxa"/>
          </w:tcPr>
          <w:p w:rsidR="00A4505A" w:rsidRPr="00A4505A" w:rsidRDefault="00A4505A" w:rsidP="00A4505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05A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606" w:type="dxa"/>
          </w:tcPr>
          <w:p w:rsidR="00A4505A" w:rsidRPr="00A4505A" w:rsidRDefault="00A4505A" w:rsidP="00A4505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Lat</w:t>
            </w:r>
          </w:p>
        </w:tc>
      </w:tr>
      <w:tr w:rsidR="00A4505A" w:rsidTr="00A4505A">
        <w:tc>
          <w:tcPr>
            <w:tcW w:w="4606" w:type="dxa"/>
          </w:tcPr>
          <w:p w:rsidR="00A4505A" w:rsidRDefault="00A4505A" w:rsidP="00A45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4505A" w:rsidRDefault="00A4505A" w:rsidP="00A45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5A" w:rsidTr="00A4505A">
        <w:tc>
          <w:tcPr>
            <w:tcW w:w="4606" w:type="dxa"/>
          </w:tcPr>
          <w:p w:rsidR="00A4505A" w:rsidRDefault="00A4505A" w:rsidP="00A45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4505A" w:rsidRDefault="00A4505A" w:rsidP="00A45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5A" w:rsidTr="00A4505A">
        <w:tc>
          <w:tcPr>
            <w:tcW w:w="4606" w:type="dxa"/>
          </w:tcPr>
          <w:p w:rsidR="00A4505A" w:rsidRDefault="00A4505A" w:rsidP="00A45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4505A" w:rsidRDefault="00A4505A" w:rsidP="00A45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5A" w:rsidTr="00A4505A">
        <w:tc>
          <w:tcPr>
            <w:tcW w:w="4606" w:type="dxa"/>
          </w:tcPr>
          <w:p w:rsidR="00A4505A" w:rsidRDefault="00A4505A" w:rsidP="00A45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4505A" w:rsidRDefault="00A4505A" w:rsidP="00A45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5A" w:rsidTr="00A4505A">
        <w:tc>
          <w:tcPr>
            <w:tcW w:w="4606" w:type="dxa"/>
          </w:tcPr>
          <w:p w:rsidR="00A4505A" w:rsidRDefault="00A4505A" w:rsidP="00A45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4505A" w:rsidRDefault="00A4505A" w:rsidP="00A45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05A" w:rsidRPr="00A4505A" w:rsidRDefault="00A4505A" w:rsidP="00A4505A">
      <w:pPr>
        <w:pStyle w:val="Bezodstpw"/>
        <w:rPr>
          <w:rFonts w:ascii="Times New Roman" w:hAnsi="Times New Roman"/>
          <w:sz w:val="24"/>
          <w:szCs w:val="24"/>
        </w:rPr>
      </w:pPr>
    </w:p>
    <w:p w:rsidR="00A4505A" w:rsidRPr="00525A1C" w:rsidRDefault="00A4505A" w:rsidP="00525A1C">
      <w:pPr>
        <w:pStyle w:val="Bezodstpw"/>
        <w:jc w:val="both"/>
        <w:rPr>
          <w:rFonts w:ascii="Times New Roman" w:hAnsi="Times New Roman"/>
        </w:rPr>
      </w:pPr>
      <w:r w:rsidRPr="00525A1C">
        <w:rPr>
          <w:rFonts w:ascii="Times New Roman" w:hAnsi="Times New Roman"/>
        </w:rPr>
        <w:t>2. Wraz ze mną w jednym gospodarstwie domowym zamieszkuje …………..</w:t>
      </w:r>
      <w:r w:rsidRPr="00525A1C">
        <w:rPr>
          <w:rFonts w:ascii="Times New Roman" w:hAnsi="Times New Roman"/>
          <w:b/>
        </w:rPr>
        <w:t xml:space="preserve"> </w:t>
      </w:r>
      <w:r w:rsidRPr="00525A1C">
        <w:rPr>
          <w:rFonts w:ascii="Times New Roman" w:hAnsi="Times New Roman"/>
        </w:rPr>
        <w:t xml:space="preserve">osób, czyli: </w:t>
      </w:r>
    </w:p>
    <w:p w:rsidR="00A4505A" w:rsidRPr="00525A1C" w:rsidRDefault="00F5404A" w:rsidP="00525A1C">
      <w:pPr>
        <w:pStyle w:val="Bezodstpw"/>
        <w:jc w:val="both"/>
        <w:rPr>
          <w:rFonts w:ascii="Times New Roman" w:hAnsi="Times New Roman"/>
        </w:rPr>
      </w:pPr>
      <w:r w:rsidRPr="00525A1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05A" w:rsidRPr="00525A1C" w:rsidRDefault="00A4505A" w:rsidP="00525A1C">
      <w:pPr>
        <w:pStyle w:val="Bezodstpw"/>
        <w:rPr>
          <w:rFonts w:ascii="Times New Roman" w:hAnsi="Times New Roman"/>
          <w:vertAlign w:val="superscript"/>
        </w:rPr>
      </w:pPr>
      <w:r w:rsidRPr="00525A1C">
        <w:rPr>
          <w:rFonts w:ascii="Times New Roman" w:hAnsi="Times New Roman"/>
        </w:rPr>
        <w:t>3. Średni miesięczny dochód na jednego członka rodziny z ostatnich 3 miesięcy</w:t>
      </w:r>
      <w:r w:rsidR="002D3604" w:rsidRPr="00525A1C">
        <w:rPr>
          <w:rFonts w:ascii="Times New Roman" w:hAnsi="Times New Roman"/>
        </w:rPr>
        <w:t xml:space="preserve"> poprzedzających złożenie oświadczenia</w:t>
      </w:r>
      <w:r w:rsidRPr="00525A1C">
        <w:rPr>
          <w:rFonts w:ascii="Times New Roman" w:hAnsi="Times New Roman"/>
        </w:rPr>
        <w:t xml:space="preserve">** ( </w:t>
      </w:r>
      <w:r w:rsidRPr="00525A1C">
        <w:rPr>
          <w:rFonts w:ascii="Times New Roman" w:hAnsi="Times New Roman"/>
          <w:b/>
        </w:rPr>
        <w:t>miesiąc</w:t>
      </w:r>
      <w:r w:rsidR="00F5404A" w:rsidRPr="00525A1C">
        <w:rPr>
          <w:rFonts w:ascii="Times New Roman" w:hAnsi="Times New Roman"/>
          <w:b/>
        </w:rPr>
        <w:t>e</w:t>
      </w:r>
      <w:r w:rsidRPr="00525A1C">
        <w:rPr>
          <w:rFonts w:ascii="Times New Roman" w:hAnsi="Times New Roman"/>
          <w:b/>
        </w:rPr>
        <w:t xml:space="preserve"> </w:t>
      </w:r>
      <w:r w:rsidR="00525A1C" w:rsidRPr="00525A1C">
        <w:rPr>
          <w:rFonts w:ascii="Times New Roman" w:hAnsi="Times New Roman"/>
          <w:b/>
        </w:rPr>
        <w:t xml:space="preserve">: </w:t>
      </w:r>
      <w:r w:rsidR="00C110B4">
        <w:rPr>
          <w:rFonts w:ascii="Times New Roman" w:hAnsi="Times New Roman"/>
          <w:b/>
        </w:rPr>
        <w:t>III/IV/V</w:t>
      </w:r>
      <w:r w:rsidR="00525A1C" w:rsidRPr="00525A1C">
        <w:rPr>
          <w:rFonts w:ascii="Times New Roman" w:hAnsi="Times New Roman"/>
          <w:b/>
        </w:rPr>
        <w:t>/20</w:t>
      </w:r>
      <w:r w:rsidR="00C110B4">
        <w:rPr>
          <w:rFonts w:ascii="Times New Roman" w:hAnsi="Times New Roman"/>
          <w:b/>
        </w:rPr>
        <w:t>20</w:t>
      </w:r>
      <w:r w:rsidR="00F5404A" w:rsidRPr="00525A1C">
        <w:rPr>
          <w:rFonts w:ascii="Times New Roman" w:hAnsi="Times New Roman"/>
          <w:b/>
        </w:rPr>
        <w:t>)</w:t>
      </w:r>
      <w:r w:rsidR="00F5404A" w:rsidRPr="00525A1C">
        <w:rPr>
          <w:rFonts w:ascii="Times New Roman" w:hAnsi="Times New Roman"/>
        </w:rPr>
        <w:t xml:space="preserve">  </w:t>
      </w:r>
      <w:r w:rsidR="00525A1C">
        <w:rPr>
          <w:rFonts w:ascii="Times New Roman" w:hAnsi="Times New Roman"/>
        </w:rPr>
        <w:t>wynosi .</w:t>
      </w:r>
      <w:r w:rsidRPr="00525A1C">
        <w:rPr>
          <w:rFonts w:ascii="Times New Roman" w:hAnsi="Times New Roman"/>
        </w:rPr>
        <w:t>………</w:t>
      </w:r>
      <w:r w:rsidR="00525A1C">
        <w:rPr>
          <w:rFonts w:ascii="Times New Roman" w:hAnsi="Times New Roman"/>
        </w:rPr>
        <w:t>…………</w:t>
      </w:r>
      <w:r w:rsidR="00C110B4">
        <w:rPr>
          <w:rFonts w:ascii="Times New Roman" w:hAnsi="Times New Roman"/>
        </w:rPr>
        <w:t>…..</w:t>
      </w:r>
      <w:r w:rsidR="00525A1C">
        <w:rPr>
          <w:rFonts w:ascii="Times New Roman" w:hAnsi="Times New Roman"/>
        </w:rPr>
        <w:t>.</w:t>
      </w:r>
      <w:r w:rsidRPr="00525A1C">
        <w:rPr>
          <w:rFonts w:ascii="Times New Roman" w:hAnsi="Times New Roman"/>
        </w:rPr>
        <w:t>złotych brutto</w:t>
      </w:r>
      <w:r w:rsidR="00525A1C">
        <w:rPr>
          <w:rFonts w:ascii="Times New Roman" w:hAnsi="Times New Roman"/>
        </w:rPr>
        <w:t>.</w:t>
      </w:r>
      <w:r w:rsidRPr="00525A1C">
        <w:rPr>
          <w:rFonts w:ascii="Times New Roman" w:hAnsi="Times New Roman"/>
        </w:rPr>
        <w:t xml:space="preserve"> </w:t>
      </w:r>
    </w:p>
    <w:p w:rsidR="00A4505A" w:rsidRPr="00525A1C" w:rsidRDefault="00A4505A" w:rsidP="00525A1C">
      <w:pPr>
        <w:pStyle w:val="Bezodstpw"/>
        <w:jc w:val="both"/>
        <w:rPr>
          <w:rFonts w:ascii="Times New Roman" w:hAnsi="Times New Roman"/>
        </w:rPr>
      </w:pPr>
      <w:r w:rsidRPr="00525A1C">
        <w:rPr>
          <w:rFonts w:ascii="Times New Roman" w:hAnsi="Times New Roman"/>
        </w:rPr>
        <w:t>4. Inne informacje istotne z punktu widzenia oceny sytuacji socjalnej osoby składającej oświadczenie:</w:t>
      </w:r>
    </w:p>
    <w:p w:rsidR="002C7875" w:rsidRPr="00525A1C" w:rsidRDefault="00A4505A" w:rsidP="00525A1C">
      <w:pPr>
        <w:pStyle w:val="Bezodstpw"/>
        <w:jc w:val="both"/>
        <w:rPr>
          <w:rFonts w:ascii="Times New Roman" w:hAnsi="Times New Roman"/>
        </w:rPr>
      </w:pPr>
      <w:r w:rsidRPr="00525A1C">
        <w:rPr>
          <w:rFonts w:ascii="Times New Roman" w:hAnsi="Times New Roman"/>
        </w:rPr>
        <w:t>……………</w:t>
      </w:r>
      <w:r w:rsidR="00525A1C" w:rsidRPr="00525A1C">
        <w:rPr>
          <w:rFonts w:ascii="Times New Roman" w:hAnsi="Times New Roman"/>
        </w:rPr>
        <w:t>………………………………………………………</w:t>
      </w:r>
      <w:r w:rsidRPr="00525A1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25A1C" w:rsidRPr="00525A1C">
        <w:rPr>
          <w:rFonts w:ascii="Times New Roman" w:hAnsi="Times New Roman"/>
        </w:rPr>
        <w:t>……………………</w:t>
      </w:r>
      <w:r w:rsidR="00525A1C">
        <w:rPr>
          <w:rFonts w:ascii="Times New Roman" w:hAnsi="Times New Roman"/>
        </w:rPr>
        <w:t>…………………………….</w:t>
      </w:r>
    </w:p>
    <w:p w:rsidR="00525A1C" w:rsidRPr="00525A1C" w:rsidRDefault="00525A1C" w:rsidP="00525A1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F5404A" w:rsidRPr="00525A1C" w:rsidRDefault="00C613FA" w:rsidP="00525A1C">
      <w:pPr>
        <w:pStyle w:val="Bezodstpw"/>
        <w:jc w:val="both"/>
        <w:rPr>
          <w:rFonts w:ascii="Times New Roman" w:hAnsi="Times New Roman"/>
        </w:rPr>
      </w:pPr>
      <w:r w:rsidRPr="00525A1C">
        <w:rPr>
          <w:rFonts w:ascii="Times New Roman" w:hAnsi="Times New Roman"/>
        </w:rPr>
        <w:t>5. W razie powzięcia wątpliwości co do zgodności z rzeczywistością danych osob</w:t>
      </w:r>
      <w:r w:rsidR="0034483E" w:rsidRPr="00525A1C">
        <w:rPr>
          <w:rFonts w:ascii="Times New Roman" w:hAnsi="Times New Roman"/>
        </w:rPr>
        <w:t>owych podanych w oświadczeniu, pracodawca może żądać od w</w:t>
      </w:r>
      <w:r w:rsidRPr="00525A1C">
        <w:rPr>
          <w:rFonts w:ascii="Times New Roman" w:hAnsi="Times New Roman"/>
        </w:rPr>
        <w:t>nioskodawcy udokumentowania danych osobowych w zakresie niezbędnym do ich potwierdzenia</w:t>
      </w:r>
      <w:r w:rsidR="0034483E" w:rsidRPr="00525A1C">
        <w:rPr>
          <w:rFonts w:ascii="Times New Roman" w:hAnsi="Times New Roman"/>
        </w:rPr>
        <w:t xml:space="preserve"> w formie np. oświadczeń, zaświadczeń.  </w:t>
      </w:r>
      <w:r w:rsidR="00900CCB" w:rsidRPr="00525A1C">
        <w:rPr>
          <w:rFonts w:ascii="Times New Roman" w:hAnsi="Times New Roman"/>
        </w:rPr>
        <w:t>W tym celu pracodawca wzywa wnioskodawcę na piśmie do przedłożenia dokumentów w terminie 14 dni od dnia otrzymania wezwania.</w:t>
      </w:r>
    </w:p>
    <w:p w:rsidR="00F5404A" w:rsidRPr="00525A1C" w:rsidRDefault="00F5404A" w:rsidP="00525A1C">
      <w:pPr>
        <w:pStyle w:val="Bezodstpw"/>
        <w:jc w:val="both"/>
        <w:rPr>
          <w:rFonts w:ascii="Times New Roman" w:hAnsi="Times New Roman"/>
          <w:b/>
        </w:rPr>
      </w:pPr>
      <w:r w:rsidRPr="00525A1C">
        <w:rPr>
          <w:rFonts w:ascii="Times New Roman" w:hAnsi="Times New Roman"/>
          <w:b/>
        </w:rPr>
        <w:t xml:space="preserve">6. Oświadczenie </w:t>
      </w:r>
      <w:r w:rsidR="00900CCB" w:rsidRPr="00525A1C">
        <w:rPr>
          <w:rFonts w:ascii="Times New Roman" w:hAnsi="Times New Roman"/>
          <w:b/>
        </w:rPr>
        <w:t xml:space="preserve">celem przyznania dofinansowania </w:t>
      </w:r>
      <w:r w:rsidRPr="00525A1C">
        <w:rPr>
          <w:rFonts w:ascii="Times New Roman" w:hAnsi="Times New Roman"/>
          <w:b/>
        </w:rPr>
        <w:t xml:space="preserve">należy </w:t>
      </w:r>
      <w:r w:rsidR="00900CCB" w:rsidRPr="00525A1C">
        <w:rPr>
          <w:rFonts w:ascii="Times New Roman" w:hAnsi="Times New Roman"/>
          <w:b/>
        </w:rPr>
        <w:t>złożyć</w:t>
      </w:r>
      <w:r w:rsidR="0034483E" w:rsidRPr="00525A1C">
        <w:rPr>
          <w:rFonts w:ascii="Times New Roman" w:hAnsi="Times New Roman"/>
          <w:b/>
        </w:rPr>
        <w:t xml:space="preserve"> w</w:t>
      </w:r>
      <w:r w:rsidR="00525A1C" w:rsidRPr="00525A1C">
        <w:rPr>
          <w:rFonts w:ascii="Times New Roman" w:hAnsi="Times New Roman"/>
          <w:b/>
        </w:rPr>
        <w:t xml:space="preserve"> terminie do 2</w:t>
      </w:r>
      <w:r w:rsidR="00C110B4">
        <w:rPr>
          <w:rFonts w:ascii="Times New Roman" w:hAnsi="Times New Roman"/>
          <w:b/>
        </w:rPr>
        <w:t>2.06.2020</w:t>
      </w:r>
      <w:r w:rsidR="00525A1C" w:rsidRPr="00525A1C">
        <w:rPr>
          <w:rFonts w:ascii="Times New Roman" w:hAnsi="Times New Roman"/>
          <w:b/>
        </w:rPr>
        <w:t xml:space="preserve"> roku.</w:t>
      </w:r>
    </w:p>
    <w:p w:rsidR="00F5404A" w:rsidRPr="00525A1C" w:rsidRDefault="00F5404A" w:rsidP="00525A1C">
      <w:pPr>
        <w:pStyle w:val="Bezodstpw"/>
        <w:jc w:val="both"/>
        <w:rPr>
          <w:rFonts w:ascii="Times New Roman" w:hAnsi="Times New Roman"/>
        </w:rPr>
      </w:pPr>
      <w:r w:rsidRPr="00525A1C">
        <w:rPr>
          <w:rFonts w:ascii="Times New Roman" w:hAnsi="Times New Roman"/>
        </w:rPr>
        <w:t>Nie złożenie przez Uprawnionego</w:t>
      </w:r>
      <w:r w:rsidR="00900CCB" w:rsidRPr="00525A1C">
        <w:rPr>
          <w:rFonts w:ascii="Times New Roman" w:hAnsi="Times New Roman"/>
        </w:rPr>
        <w:t xml:space="preserve"> w ustalonym </w:t>
      </w:r>
      <w:r w:rsidRPr="00525A1C">
        <w:rPr>
          <w:rFonts w:ascii="Times New Roman" w:hAnsi="Times New Roman"/>
        </w:rPr>
        <w:t xml:space="preserve"> terminie oświadczenia spow</w:t>
      </w:r>
      <w:r w:rsidR="00900CCB" w:rsidRPr="00525A1C">
        <w:rPr>
          <w:rFonts w:ascii="Times New Roman" w:hAnsi="Times New Roman"/>
        </w:rPr>
        <w:t>oduje nie przyznanie świadczenia.</w:t>
      </w:r>
    </w:p>
    <w:p w:rsidR="00A4505A" w:rsidRPr="00525A1C" w:rsidRDefault="00A4505A" w:rsidP="00A4505A">
      <w:pPr>
        <w:pStyle w:val="Bezodstpw"/>
        <w:rPr>
          <w:rFonts w:ascii="Times New Roman" w:hAnsi="Times New Roman"/>
          <w:i/>
        </w:rPr>
      </w:pPr>
    </w:p>
    <w:p w:rsidR="00A4505A" w:rsidRPr="00525A1C" w:rsidRDefault="00A4505A" w:rsidP="00A4505A">
      <w:pPr>
        <w:pStyle w:val="Bezodstpw"/>
        <w:jc w:val="right"/>
        <w:rPr>
          <w:rFonts w:ascii="Times New Roman" w:hAnsi="Times New Roman"/>
        </w:rPr>
      </w:pPr>
      <w:r w:rsidRPr="00525A1C">
        <w:rPr>
          <w:rFonts w:ascii="Times New Roman" w:hAnsi="Times New Roman"/>
        </w:rPr>
        <w:t>……………………………………...</w:t>
      </w:r>
    </w:p>
    <w:p w:rsidR="00A4505A" w:rsidRDefault="00A4505A" w:rsidP="002C7875">
      <w:pPr>
        <w:pStyle w:val="Bezodstpw"/>
        <w:jc w:val="right"/>
        <w:rPr>
          <w:rFonts w:ascii="Times New Roman" w:hAnsi="Times New Roman"/>
          <w:i/>
        </w:rPr>
      </w:pPr>
      <w:r w:rsidRPr="00525A1C">
        <w:rPr>
          <w:rFonts w:ascii="Times New Roman" w:hAnsi="Times New Roman"/>
          <w:i/>
        </w:rPr>
        <w:t xml:space="preserve"> (data i podpis wnioskodawcy)</w:t>
      </w:r>
    </w:p>
    <w:p w:rsidR="0004660B" w:rsidRPr="00525A1C" w:rsidRDefault="0004660B" w:rsidP="002C7875">
      <w:pPr>
        <w:pStyle w:val="Bezodstpw"/>
        <w:jc w:val="right"/>
        <w:rPr>
          <w:rFonts w:ascii="Times New Roman" w:hAnsi="Times New Roman"/>
        </w:rPr>
      </w:pPr>
    </w:p>
    <w:p w:rsidR="00C110B4" w:rsidRDefault="00C110B4" w:rsidP="00C110B4">
      <w:pPr>
        <w:jc w:val="both"/>
      </w:pPr>
      <w:r>
        <w:t xml:space="preserve">Administratorem danych jest Liceum Ogólnokształcące nr XI we Wrocławiu ul. Spółdzielcza 2A, 51-662 Wrocławiu. Kontakt do naszego inspektora ochrony danych: </w:t>
      </w:r>
      <w:r w:rsidRPr="193F9008">
        <w:rPr>
          <w:rStyle w:val="Hipercze"/>
        </w:rPr>
        <w:t>inspektor@coreconsulting.pl</w:t>
      </w:r>
      <w:r>
        <w:t xml:space="preserve"> lub </w:t>
      </w:r>
      <w:r w:rsidRPr="193F9008">
        <w:rPr>
          <w:b/>
          <w:bCs/>
        </w:rPr>
        <w:t>CORE Consulting sp. z o.o., ul. Wyłom 16, 61-671 Poznań</w:t>
      </w:r>
      <w:r>
        <w:t xml:space="preserve">. Szczegółowe informacje o regułach przetwarzania danych związanych z prowadzoną korespondencję e-mail znajdziesz na lo11.wroclaw.pl. </w:t>
      </w:r>
    </w:p>
    <w:p w:rsidR="00A4505A" w:rsidRDefault="00A4505A" w:rsidP="00A4505A">
      <w:pPr>
        <w:pStyle w:val="Bezodstpw"/>
        <w:rPr>
          <w:rFonts w:ascii="Times New Roman" w:hAnsi="Times New Roman"/>
          <w:sz w:val="24"/>
          <w:szCs w:val="24"/>
        </w:rPr>
      </w:pPr>
    </w:p>
    <w:p w:rsidR="00A4505A" w:rsidRPr="00A4505A" w:rsidRDefault="00A4505A" w:rsidP="00A4505A">
      <w:pPr>
        <w:pStyle w:val="Bezodstpw"/>
        <w:rPr>
          <w:rFonts w:ascii="Times New Roman" w:hAnsi="Times New Roman"/>
          <w:sz w:val="24"/>
          <w:szCs w:val="24"/>
        </w:rPr>
      </w:pPr>
    </w:p>
    <w:p w:rsidR="0076206E" w:rsidRPr="00D11828" w:rsidRDefault="0076206E" w:rsidP="0076206E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lastRenderedPageBreak/>
        <w:t>ZASADY PRZETWARZANIA DANYCH OSOBOWYCH</w:t>
      </w:r>
      <w:r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Pr="20A8F527">
        <w:rPr>
          <w:rFonts w:asciiTheme="majorHAnsi" w:hAnsiTheme="majorHAnsi" w:cstheme="majorBidi"/>
          <w:b/>
          <w:bCs/>
          <w:sz w:val="27"/>
          <w:szCs w:val="27"/>
        </w:rPr>
        <w:t xml:space="preserve">W ZWIĄZKU Z KORZYSTANIEM </w:t>
      </w:r>
      <w:r>
        <w:rPr>
          <w:rFonts w:asciiTheme="majorHAnsi" w:hAnsiTheme="majorHAnsi" w:cstheme="majorBidi"/>
          <w:b/>
          <w:bCs/>
          <w:sz w:val="27"/>
          <w:szCs w:val="27"/>
        </w:rPr>
        <w:br/>
      </w:r>
      <w:r w:rsidRPr="20A8F527">
        <w:rPr>
          <w:rFonts w:asciiTheme="majorHAnsi" w:hAnsiTheme="majorHAnsi" w:cstheme="majorBidi"/>
          <w:b/>
          <w:bCs/>
          <w:sz w:val="27"/>
          <w:szCs w:val="27"/>
        </w:rPr>
        <w:t xml:space="preserve">Z ZAKŁADOWEGO FUNDUSZU ŚWIADCZEŃ SOCJALNYCH </w:t>
      </w:r>
    </w:p>
    <w:p w:rsidR="0076206E" w:rsidRDefault="0076206E" w:rsidP="0076206E">
      <w:pPr>
        <w:spacing w:after="0" w:line="276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5540CA1C">
        <w:rPr>
          <w:rFonts w:asciiTheme="majorHAnsi" w:hAnsiTheme="majorHAnsi" w:cstheme="majorBidi"/>
          <w:b/>
          <w:bCs/>
          <w:sz w:val="27"/>
          <w:szCs w:val="27"/>
        </w:rPr>
        <w:t>LICEUM OGÓLNOKSZTAŁCĄCE NR XI WE WROCŁAWIU</w:t>
      </w:r>
    </w:p>
    <w:p w:rsidR="0076206E" w:rsidRPr="00810F13" w:rsidRDefault="0076206E" w:rsidP="0076206E">
      <w:pPr>
        <w:spacing w:after="0" w:line="276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</w:p>
    <w:p w:rsidR="0076206E" w:rsidRPr="003F5036" w:rsidRDefault="0076206E" w:rsidP="0076206E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62194E3F">
        <w:rPr>
          <w:rFonts w:asciiTheme="majorHAnsi" w:eastAsiaTheme="majorEastAsia" w:hAnsiTheme="majorHAnsi" w:cstheme="majorBidi"/>
        </w:rPr>
        <w:t>Poniżej przedstawiamy informacje o tym w jaki sposób, w jakich celach oraz w jakim zakresie przetwarzamy Twoje dane osobowe, oraz dane osobowe Twoich najbliższych, w związku z korzystaniem z Zakładowego Funduszu Świadczeń Socjalnych w Liceum Ogólnokształcącym nr XI.</w:t>
      </w:r>
    </w:p>
    <w:p w:rsidR="0076206E" w:rsidRPr="006C6035" w:rsidRDefault="0076206E" w:rsidP="0076206E">
      <w:pPr>
        <w:pStyle w:val="Nagwek1"/>
        <w:spacing w:after="120" w:line="276" w:lineRule="auto"/>
        <w:jc w:val="both"/>
        <w:rPr>
          <w:b/>
          <w:bCs/>
          <w:sz w:val="22"/>
          <w:szCs w:val="22"/>
        </w:rPr>
      </w:pPr>
      <w:bookmarkStart w:id="1" w:name="_Toc510286873"/>
      <w:r w:rsidRPr="476889B5">
        <w:rPr>
          <w:b/>
          <w:bCs/>
          <w:sz w:val="22"/>
          <w:szCs w:val="22"/>
        </w:rPr>
        <w:t>KTO JEST ADMINISTRATOREM DANYCH OSOBOWYCH?</w:t>
      </w:r>
    </w:p>
    <w:p w:rsidR="0076206E" w:rsidRDefault="0076206E" w:rsidP="0076206E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5540CA1C">
        <w:rPr>
          <w:rFonts w:asciiTheme="majorHAnsi" w:eastAsiaTheme="majorEastAsia" w:hAnsiTheme="majorHAnsi" w:cstheme="majorBidi"/>
          <w:color w:val="000000" w:themeColor="text1"/>
        </w:rPr>
        <w:t xml:space="preserve">Administratorem Twoich danych jest </w:t>
      </w:r>
      <w:r w:rsidRPr="5540CA1C">
        <w:rPr>
          <w:rFonts w:asciiTheme="majorHAnsi" w:eastAsiaTheme="majorEastAsia" w:hAnsiTheme="majorHAnsi" w:cstheme="majorBidi"/>
        </w:rPr>
        <w:t xml:space="preserve">Liceum Ogólnokształcące </w:t>
      </w:r>
      <w:r w:rsidRPr="5540CA1C">
        <w:rPr>
          <w:rFonts w:ascii="Calibri Light" w:eastAsia="Calibri Light" w:hAnsi="Calibri Light" w:cs="Calibri Light"/>
          <w:sz w:val="23"/>
          <w:szCs w:val="23"/>
        </w:rPr>
        <w:t>nr XI we Wrocławiu, ul. Spółdzielcza 2A, 51-662 Wrocław</w:t>
      </w:r>
      <w:r w:rsidRPr="5540CA1C">
        <w:rPr>
          <w:rFonts w:ascii="Calibri Light" w:eastAsia="Calibri Light" w:hAnsi="Calibri Light" w:cs="Calibri Light"/>
        </w:rPr>
        <w:t xml:space="preserve"> </w:t>
      </w:r>
      <w:r w:rsidRPr="5540CA1C">
        <w:rPr>
          <w:rFonts w:asciiTheme="majorHAnsi" w:eastAsiaTheme="majorEastAsia" w:hAnsiTheme="majorHAnsi" w:cstheme="majorBidi"/>
        </w:rPr>
        <w:t xml:space="preserve">(dalej: </w:t>
      </w:r>
      <w:r w:rsidRPr="5540CA1C">
        <w:rPr>
          <w:rFonts w:asciiTheme="majorHAnsi" w:eastAsiaTheme="majorEastAsia" w:hAnsiTheme="majorHAnsi" w:cstheme="majorBidi"/>
          <w:b/>
          <w:bCs/>
        </w:rPr>
        <w:t>My</w:t>
      </w:r>
      <w:r w:rsidRPr="5540CA1C">
        <w:rPr>
          <w:rFonts w:asciiTheme="majorHAnsi" w:eastAsiaTheme="majorEastAsia" w:hAnsiTheme="majorHAnsi" w:cstheme="majorBidi"/>
        </w:rPr>
        <w:t xml:space="preserve">). Kontakt z naszym inspektorem ochrony danych osobowych możliwy jest pod mailem </w:t>
      </w:r>
      <w:hyperlink r:id="rId5">
        <w:r w:rsidRPr="5540CA1C">
          <w:rPr>
            <w:rStyle w:val="Hipercze"/>
            <w:rFonts w:asciiTheme="majorHAnsi" w:eastAsiaTheme="majorEastAsia" w:hAnsiTheme="majorHAnsi" w:cstheme="majorBidi"/>
            <w:color w:val="0563C1"/>
          </w:rPr>
          <w:t>inspektor@coreconsulting.pl</w:t>
        </w:r>
      </w:hyperlink>
      <w:r w:rsidRPr="5540CA1C">
        <w:rPr>
          <w:rFonts w:asciiTheme="majorHAnsi" w:eastAsiaTheme="majorEastAsia" w:hAnsiTheme="majorHAnsi" w:cstheme="majorBidi"/>
          <w:u w:val="single"/>
        </w:rPr>
        <w:t xml:space="preserve"> </w:t>
      </w:r>
      <w:r w:rsidRPr="5540CA1C">
        <w:rPr>
          <w:rFonts w:asciiTheme="majorHAnsi" w:eastAsiaTheme="majorEastAsia" w:hAnsiTheme="majorHAnsi" w:cstheme="majorBidi"/>
        </w:rPr>
        <w:t>lub listownie pod adresem CORE Consulting sp. z o.o., ul. Wyłom 16, 61-671 Poznań.</w:t>
      </w:r>
    </w:p>
    <w:p w:rsidR="0076206E" w:rsidRDefault="0076206E" w:rsidP="0076206E">
      <w:pPr>
        <w:spacing w:after="120" w:line="276" w:lineRule="auto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476889B5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SKĄD MAMY DANE OSOBOWE?</w:t>
      </w:r>
    </w:p>
    <w:bookmarkEnd w:id="1"/>
    <w:p w:rsidR="0076206E" w:rsidRPr="003F5036" w:rsidRDefault="0076206E" w:rsidP="0076206E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 xml:space="preserve">Dane osobowe pozyskujemy od Ciebie. Podajesz nam swoje je w związku ze złożeniem wniosku o dofinansowanie. </w:t>
      </w:r>
    </w:p>
    <w:p w:rsidR="0076206E" w:rsidRPr="003F5036" w:rsidRDefault="0076206E" w:rsidP="0076206E">
      <w:pPr>
        <w:pStyle w:val="Nagwek1"/>
        <w:spacing w:before="0" w:after="120" w:line="276" w:lineRule="auto"/>
        <w:jc w:val="both"/>
        <w:rPr>
          <w:b/>
          <w:bCs/>
          <w:sz w:val="22"/>
          <w:szCs w:val="22"/>
        </w:rPr>
      </w:pPr>
      <w:bookmarkStart w:id="2" w:name="_W_JAKIM_CELU"/>
      <w:bookmarkStart w:id="3" w:name="_Ref509170207"/>
      <w:bookmarkStart w:id="4" w:name="_Ref509170218"/>
      <w:bookmarkStart w:id="5" w:name="Zakres"/>
      <w:bookmarkStart w:id="6" w:name="_Toc510286874"/>
      <w:bookmarkEnd w:id="2"/>
      <w:r w:rsidRPr="476889B5">
        <w:rPr>
          <w:b/>
          <w:bCs/>
          <w:sz w:val="22"/>
          <w:szCs w:val="22"/>
        </w:rPr>
        <w:t>W JAKIM CELU PRZETWARZAMY TWOJE DANE OSOBOWE?</w:t>
      </w:r>
      <w:bookmarkEnd w:id="3"/>
      <w:bookmarkEnd w:id="4"/>
      <w:bookmarkEnd w:id="5"/>
      <w:bookmarkEnd w:id="6"/>
    </w:p>
    <w:p w:rsidR="0076206E" w:rsidRPr="003077A1" w:rsidRDefault="0076206E" w:rsidP="0076206E">
      <w:pPr>
        <w:spacing w:after="120" w:line="276" w:lineRule="auto"/>
        <w:jc w:val="both"/>
        <w:rPr>
          <w:rFonts w:asciiTheme="majorHAnsi" w:hAnsiTheme="majorHAnsi" w:cstheme="majorHAnsi"/>
        </w:rPr>
      </w:pPr>
      <w:r w:rsidRPr="476889B5">
        <w:rPr>
          <w:rFonts w:asciiTheme="majorHAnsi" w:eastAsiaTheme="majorEastAsia" w:hAnsiTheme="majorHAnsi" w:cstheme="majorBidi"/>
        </w:rPr>
        <w:t xml:space="preserve">Twoje dane osobowe oraz podane przez Ciebie dane dotyczące Twojej rodziny przetwarzamy w celu procedowania wniosku o dofinansowanie. </w:t>
      </w:r>
      <w:r>
        <w:rPr>
          <w:rFonts w:asciiTheme="majorHAnsi" w:hAnsiTheme="majorHAnsi" w:cstheme="majorHAnsi"/>
        </w:rPr>
        <w:t xml:space="preserve">Dane nie podlegają profilowaniu ani zautomatyzowanemu podejmowaniu decyzji. </w:t>
      </w:r>
    </w:p>
    <w:p w:rsidR="0076206E" w:rsidRPr="003F5036" w:rsidRDefault="0076206E" w:rsidP="0076206E">
      <w:pPr>
        <w:pStyle w:val="Nagwek1"/>
        <w:spacing w:before="0" w:after="120" w:line="276" w:lineRule="auto"/>
        <w:jc w:val="both"/>
        <w:rPr>
          <w:b/>
          <w:bCs/>
          <w:sz w:val="22"/>
          <w:szCs w:val="22"/>
        </w:rPr>
      </w:pPr>
      <w:bookmarkStart w:id="7" w:name="_W_JAKIM_ZAKRESIE"/>
      <w:bookmarkStart w:id="8" w:name="_Toc510286878"/>
      <w:bookmarkEnd w:id="7"/>
      <w:r w:rsidRPr="476889B5">
        <w:rPr>
          <w:b/>
          <w:bCs/>
          <w:sz w:val="22"/>
          <w:szCs w:val="22"/>
        </w:rPr>
        <w:t>W JAKIM ZAKRESIE PRZETWARZAMY TWOJE DANE OSOBOWE?</w:t>
      </w:r>
      <w:bookmarkEnd w:id="8"/>
    </w:p>
    <w:p w:rsidR="0076206E" w:rsidRDefault="0076206E" w:rsidP="0076206E">
      <w:pPr>
        <w:spacing w:line="276" w:lineRule="auto"/>
        <w:jc w:val="both"/>
        <w:rPr>
          <w:rFonts w:asciiTheme="majorHAnsi" w:eastAsiaTheme="majorEastAsia" w:hAnsiTheme="majorHAnsi" w:cstheme="majorBidi"/>
        </w:rPr>
      </w:pPr>
      <w:bookmarkStart w:id="9" w:name="_Toc510286879"/>
      <w:r w:rsidRPr="476889B5">
        <w:rPr>
          <w:rFonts w:asciiTheme="majorHAnsi" w:eastAsiaTheme="majorEastAsia" w:hAnsiTheme="majorHAnsi" w:cstheme="majorBidi"/>
          <w:u w:val="single"/>
        </w:rPr>
        <w:t>Przetwarzamy Twoje dane w następującym zakresie:</w:t>
      </w:r>
      <w:r w:rsidRPr="476889B5">
        <w:rPr>
          <w:rFonts w:asciiTheme="majorHAnsi" w:eastAsiaTheme="majorEastAsia" w:hAnsiTheme="majorHAnsi" w:cstheme="majorBidi"/>
        </w:rPr>
        <w:t xml:space="preserve"> imię i nazwisko, adres zamieszkania, adres zameldowania, adres kontaktowy, adres e-mail, numer telefonu, numer PESEL, numer dowodu tożsamości, numer rachunku bankowego, wysokość wynagrodzenia, informacje o prawie do renty lub emerytury, o uprawnieniach do dodatkowych świadczeń lub ulg, właściwy Urząd Skarbowy, Twój podpis, informacje o prowadzeniu działalności gospodarczej. </w:t>
      </w:r>
      <w:bookmarkEnd w:id="9"/>
    </w:p>
    <w:p w:rsidR="0076206E" w:rsidRDefault="0076206E" w:rsidP="0076206E">
      <w:pPr>
        <w:spacing w:line="276" w:lineRule="auto"/>
        <w:jc w:val="both"/>
        <w:rPr>
          <w:rFonts w:asciiTheme="majorHAnsi" w:eastAsiaTheme="majorEastAsia" w:hAnsiTheme="majorHAnsi" w:cstheme="majorBidi"/>
        </w:rPr>
      </w:pPr>
      <w:r w:rsidRPr="476889B5">
        <w:rPr>
          <w:rFonts w:asciiTheme="majorHAnsi" w:eastAsiaTheme="majorEastAsia" w:hAnsiTheme="majorHAnsi" w:cstheme="majorBidi"/>
          <w:u w:val="single"/>
        </w:rPr>
        <w:t>Przetwarzamy dane członków Twojej rodziny w następującym zakresie:</w:t>
      </w:r>
      <w:r w:rsidRPr="476889B5">
        <w:rPr>
          <w:rFonts w:asciiTheme="majorHAnsi" w:eastAsiaTheme="majorEastAsia" w:hAnsiTheme="majorHAnsi" w:cstheme="majorBidi"/>
        </w:rPr>
        <w:t xml:space="preserve"> imię i nazwisko, data urodzenia, adres zamieszkania, stopień pokrewieństwa, forma wypoczynku, informacje o placówce szkolnej, do której uczęszczają dzieci, wysokość wynagrodzenia, w tym miesięczny dochód brutto rodziny, informacje o prawie o renty lub emerytury.</w:t>
      </w:r>
    </w:p>
    <w:p w:rsidR="0076206E" w:rsidRPr="003F5036" w:rsidRDefault="0076206E" w:rsidP="0076206E">
      <w:pPr>
        <w:spacing w:line="276" w:lineRule="auto"/>
        <w:jc w:val="both"/>
        <w:rPr>
          <w:rFonts w:asciiTheme="majorHAnsi" w:eastAsiaTheme="majorEastAsia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>Jak również inne dane, wymagane przepisami prawa.</w:t>
      </w:r>
    </w:p>
    <w:p w:rsidR="0076206E" w:rsidRPr="003F5036" w:rsidRDefault="0076206E" w:rsidP="0076206E">
      <w:pPr>
        <w:pStyle w:val="Nagwek1"/>
        <w:spacing w:before="0" w:after="120" w:line="276" w:lineRule="auto"/>
        <w:jc w:val="both"/>
        <w:rPr>
          <w:b/>
          <w:bCs/>
          <w:sz w:val="22"/>
          <w:szCs w:val="22"/>
        </w:rPr>
      </w:pPr>
      <w:bookmarkStart w:id="10" w:name="_Toc510286881"/>
      <w:r w:rsidRPr="476889B5">
        <w:rPr>
          <w:b/>
          <w:bCs/>
          <w:sz w:val="22"/>
          <w:szCs w:val="22"/>
        </w:rPr>
        <w:t>NA JAKIEJ PODSTAWIE PRAWNEJ PRZETWARZAMY TWOJE DANE?</w:t>
      </w:r>
      <w:bookmarkEnd w:id="10"/>
    </w:p>
    <w:p w:rsidR="0076206E" w:rsidRPr="003F5036" w:rsidRDefault="0076206E" w:rsidP="0076206E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 xml:space="preserve">Podstawa prawna przetwarzania Twoich danych jest zależna od tego w jakim celu je przetwarzamy. </w:t>
      </w:r>
    </w:p>
    <w:p w:rsidR="0076206E" w:rsidRDefault="0076206E" w:rsidP="0076206E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 xml:space="preserve">Twoje dane osobowe podane </w:t>
      </w:r>
      <w:r w:rsidRPr="476889B5">
        <w:rPr>
          <w:rFonts w:asciiTheme="majorHAnsi" w:eastAsiaTheme="majorEastAsia" w:hAnsiTheme="majorHAnsi" w:cstheme="majorBidi"/>
          <w:b/>
          <w:bCs/>
        </w:rPr>
        <w:t xml:space="preserve">dla potrzeb procedowania wniosku, a tym samym umożliwienia korzystania z usług i świadczeń realizowanych w ramach ZFŚS, </w:t>
      </w:r>
      <w:r w:rsidRPr="476889B5">
        <w:rPr>
          <w:rFonts w:asciiTheme="majorHAnsi" w:eastAsiaTheme="majorEastAsia" w:hAnsiTheme="majorHAnsi" w:cstheme="majorBidi"/>
        </w:rPr>
        <w:t>przetwarzamy:</w:t>
      </w:r>
    </w:p>
    <w:p w:rsidR="0076206E" w:rsidRDefault="0076206E" w:rsidP="0076206E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Theme="majorHAnsi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 xml:space="preserve">w powołaniu na obowiązek utworzenia ZFŚS, jak również w zakresie, w jakim podane przez Ciebie dane odpowiadają wymaganiom wynikającym z prawa pracy, Karty </w:t>
      </w:r>
      <w:r w:rsidRPr="476889B5">
        <w:rPr>
          <w:rFonts w:asciiTheme="majorHAnsi" w:eastAsiaTheme="majorEastAsia" w:hAnsiTheme="majorHAnsi" w:cstheme="majorBidi"/>
        </w:rPr>
        <w:lastRenderedPageBreak/>
        <w:t>Nauczyciela oraz regulaminu określającego zasady, warunki korzystania z usług i świadczeń finansowanych z Zakładowego Funduszu Świadczeń Socjalnych, wydanego w myśl przepisów o Zakładowym Funduszu Świadczeń Socjalnych oraz ustawy o związkach zawodowych – z powołaniem na art. 6 ust. 1 lit. c RODO;</w:t>
      </w:r>
    </w:p>
    <w:p w:rsidR="0076206E" w:rsidRPr="00E40EAC" w:rsidRDefault="0076206E" w:rsidP="0076206E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Theme="majorHAnsi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 xml:space="preserve">w zakresie danych wrażliwych (w szczególności dotyczących zdrowia) – w celu przyznania ulgowej usługi i świadczenia oraz dopłaty z Funduszu i ustalenia ich wysokości - z powołaniem na art. 9 ust. 2 lit. b) RODO, gdzie jako administrator przetwarzamy dane dotyczące zdrowia, gdyż są one niezbędne do wypełnienia obowiązków i wykonywania szczególnych praw, </w:t>
      </w:r>
      <w:r>
        <w:br/>
      </w:r>
      <w:r w:rsidRPr="476889B5">
        <w:rPr>
          <w:rFonts w:asciiTheme="majorHAnsi" w:eastAsiaTheme="majorEastAsia" w:hAnsiTheme="majorHAnsi" w:cstheme="majorBidi"/>
        </w:rPr>
        <w:t>w dziedzinie prawa pracy, zabezpieczenia społecznego i ochrony socjalnej.</w:t>
      </w:r>
    </w:p>
    <w:p w:rsidR="0076206E" w:rsidRPr="00F27C76" w:rsidRDefault="0076206E" w:rsidP="0076206E">
      <w:pPr>
        <w:pStyle w:val="Akapitzlist"/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 xml:space="preserve">Dane nie podlegają profilowaniu ani zautomatyzowanemu podejmowaniu decyzji. </w:t>
      </w:r>
    </w:p>
    <w:p w:rsidR="0076206E" w:rsidRPr="003F5036" w:rsidRDefault="0076206E" w:rsidP="0076206E">
      <w:pPr>
        <w:pStyle w:val="Nagwek1"/>
        <w:spacing w:before="0" w:after="120" w:line="276" w:lineRule="auto"/>
        <w:jc w:val="both"/>
        <w:rPr>
          <w:b/>
          <w:bCs/>
          <w:sz w:val="22"/>
          <w:szCs w:val="22"/>
        </w:rPr>
      </w:pPr>
      <w:bookmarkStart w:id="11" w:name="_Toc510286882"/>
      <w:bookmarkStart w:id="12" w:name="_Hlk514052682"/>
      <w:r w:rsidRPr="476889B5">
        <w:rPr>
          <w:b/>
          <w:bCs/>
          <w:sz w:val="22"/>
          <w:szCs w:val="22"/>
        </w:rPr>
        <w:t>JAK DŁUGO PRZETWARZAMY TWOJE DANE OSOBOWE?</w:t>
      </w:r>
      <w:bookmarkEnd w:id="11"/>
    </w:p>
    <w:p w:rsidR="0076206E" w:rsidRPr="00FD023C" w:rsidRDefault="0076206E" w:rsidP="0076206E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 xml:space="preserve">Będziemy przetwarzać Twoje dane osobowe oraz dane dotyczące członków Twojej rodziny przez okres ich przydatności w celu procedowania wniosku (przyznania ulgowej usługi i świadczenia, dopłaty </w:t>
      </w:r>
      <w:r>
        <w:br/>
      </w:r>
      <w:r w:rsidRPr="476889B5">
        <w:rPr>
          <w:rFonts w:asciiTheme="majorHAnsi" w:eastAsiaTheme="majorEastAsia" w:hAnsiTheme="majorHAnsi" w:cstheme="majorBidi"/>
        </w:rPr>
        <w:t>z Funduszu oraz ustalenia ich wysokości), a także przez okres niezbędny do dochodzenia praw lub roszczeń.</w:t>
      </w:r>
    </w:p>
    <w:p w:rsidR="0076206E" w:rsidRPr="003F5036" w:rsidRDefault="0076206E" w:rsidP="0076206E">
      <w:pPr>
        <w:pStyle w:val="Nagwek1"/>
        <w:spacing w:before="0" w:after="120" w:line="276" w:lineRule="auto"/>
        <w:jc w:val="both"/>
        <w:rPr>
          <w:b/>
          <w:bCs/>
          <w:sz w:val="22"/>
          <w:szCs w:val="22"/>
        </w:rPr>
      </w:pPr>
      <w:r w:rsidRPr="476889B5">
        <w:rPr>
          <w:b/>
          <w:bCs/>
          <w:sz w:val="22"/>
          <w:szCs w:val="22"/>
        </w:rPr>
        <w:t>PRZEKAZYWANIE DANYCH DO KRAJU TRZECIEGO</w:t>
      </w:r>
    </w:p>
    <w:p w:rsidR="0076206E" w:rsidRPr="00B12F71" w:rsidRDefault="0076206E" w:rsidP="0076206E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bookmarkStart w:id="13" w:name="_KTO_JEST_ODBIORCĄ"/>
      <w:bookmarkStart w:id="14" w:name="_Toc510286883"/>
      <w:bookmarkEnd w:id="12"/>
      <w:bookmarkEnd w:id="13"/>
      <w:r w:rsidRPr="5540CA1C">
        <w:rPr>
          <w:rFonts w:asciiTheme="majorHAnsi" w:eastAsiaTheme="majorEastAsia" w:hAnsiTheme="majorHAnsi" w:cstheme="majorBidi"/>
          <w:color w:val="000000" w:themeColor="text1"/>
        </w:rPr>
        <w:t>Liceum Ogólnokształcące nr XI wykorzystuje rozwiązania informatyczne, które posiadają swoje serwery na terytorium USA – czyli poza terytorium Unii Europejskiej. Korzystamy przy tym wyłącznie z rozwiązań tych podmiotów, które przynależą do systemu Tarczy Prywatności, czyli do systemu w ramach którego poszczególne podmioty są zobowiązane stosować analogiczne reguły.</w:t>
      </w:r>
    </w:p>
    <w:p w:rsidR="0076206E" w:rsidRPr="003F5036" w:rsidRDefault="0076206E" w:rsidP="0076206E">
      <w:pPr>
        <w:pStyle w:val="Nagwek1"/>
        <w:spacing w:before="0" w:after="120" w:line="276" w:lineRule="auto"/>
        <w:jc w:val="both"/>
        <w:rPr>
          <w:b/>
          <w:bCs/>
          <w:sz w:val="22"/>
          <w:szCs w:val="22"/>
        </w:rPr>
      </w:pPr>
      <w:r w:rsidRPr="476889B5">
        <w:rPr>
          <w:b/>
          <w:bCs/>
          <w:sz w:val="22"/>
          <w:szCs w:val="22"/>
        </w:rPr>
        <w:t>KTO JEST ODBIORCĄ TWOICH DANYCH OSOBOWYCH?</w:t>
      </w:r>
      <w:bookmarkEnd w:id="14"/>
    </w:p>
    <w:p w:rsidR="0076206E" w:rsidRPr="003F5036" w:rsidRDefault="0076206E" w:rsidP="0076206E">
      <w:pPr>
        <w:spacing w:after="120" w:line="276" w:lineRule="auto"/>
        <w:jc w:val="both"/>
        <w:rPr>
          <w:rFonts w:asciiTheme="majorHAnsi" w:eastAsiaTheme="majorEastAsia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>Nie udostępniamy na własność Twoich danych żadnym podmiotom komercyjnym. Wiedz jednak, że Twoje dane udostępniamy:</w:t>
      </w:r>
    </w:p>
    <w:p w:rsidR="0076206E" w:rsidRPr="003F5036" w:rsidRDefault="0076206E" w:rsidP="0076206E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Theme="majorHAnsi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>firmom utrzymującym i serwisującym nasze serwery informatyczne,</w:t>
      </w:r>
    </w:p>
    <w:p w:rsidR="0076206E" w:rsidRPr="003F5036" w:rsidRDefault="0076206E" w:rsidP="0076206E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Theme="majorHAnsi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>kancelariom prawnym, które wspierają nas w obszarze bieżącej działalności,</w:t>
      </w:r>
    </w:p>
    <w:p w:rsidR="0076206E" w:rsidRPr="003F5036" w:rsidRDefault="0076206E" w:rsidP="0076206E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Theme="majorHAnsi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>firmom obsługującym nas w obszarze IT, w tym serwisującym urządzenia wykorzystywane przez nas w bieżącej działalności,</w:t>
      </w:r>
    </w:p>
    <w:p w:rsidR="0076206E" w:rsidRPr="003F5036" w:rsidRDefault="0076206E" w:rsidP="0076206E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Theme="majorHAnsi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>podmiotom utrzymującym oprogramowanie, z którego korzystamy w ramach bieżącej działalności,</w:t>
      </w:r>
    </w:p>
    <w:p w:rsidR="0076206E" w:rsidRPr="003F5036" w:rsidRDefault="0076206E" w:rsidP="0076206E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Theme="majorHAnsi" w:hAnsiTheme="majorHAnsi" w:cstheme="majorBidi"/>
        </w:rPr>
      </w:pPr>
      <w:r w:rsidRPr="476889B5">
        <w:rPr>
          <w:rFonts w:asciiTheme="majorHAnsi" w:eastAsiaTheme="majorEastAsia" w:hAnsiTheme="majorHAnsi" w:cstheme="majorBidi"/>
        </w:rPr>
        <w:t xml:space="preserve">kurierom i poczcie polskiej – w związku z przesyłaną korespondencją. </w:t>
      </w:r>
    </w:p>
    <w:p w:rsidR="0076206E" w:rsidRPr="005473C9" w:rsidRDefault="0076206E" w:rsidP="0076206E">
      <w:pPr>
        <w:pStyle w:val="Nagwek1"/>
        <w:spacing w:after="120" w:line="276" w:lineRule="auto"/>
        <w:jc w:val="both"/>
        <w:rPr>
          <w:color w:val="auto"/>
          <w:sz w:val="22"/>
          <w:szCs w:val="22"/>
        </w:rPr>
      </w:pPr>
      <w:bookmarkStart w:id="15" w:name="_W_JAKI_SPOSÓB"/>
      <w:bookmarkStart w:id="16" w:name="_Toc510286891"/>
      <w:bookmarkEnd w:id="15"/>
      <w:r w:rsidRPr="476889B5">
        <w:rPr>
          <w:color w:val="auto"/>
          <w:sz w:val="22"/>
          <w:szCs w:val="22"/>
        </w:rPr>
        <w:t xml:space="preserve">Każdemu z podwykonawców przekazujemy tylko te dane, które są niezbędne dla osiągnięcia danego celu. </w:t>
      </w:r>
    </w:p>
    <w:p w:rsidR="0076206E" w:rsidRPr="005473C9" w:rsidRDefault="0076206E" w:rsidP="0076206E">
      <w:pPr>
        <w:pStyle w:val="Nagwek1"/>
        <w:spacing w:before="0" w:after="120" w:line="276" w:lineRule="auto"/>
        <w:jc w:val="both"/>
        <w:rPr>
          <w:color w:val="auto"/>
          <w:sz w:val="22"/>
          <w:szCs w:val="22"/>
        </w:rPr>
      </w:pPr>
      <w:r w:rsidRPr="5540CA1C">
        <w:rPr>
          <w:color w:val="auto"/>
          <w:sz w:val="22"/>
          <w:szCs w:val="22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</w:t>
      </w:r>
    </w:p>
    <w:bookmarkEnd w:id="16"/>
    <w:p w:rsidR="0076206E" w:rsidRDefault="0076206E" w:rsidP="0076206E">
      <w:pPr>
        <w:spacing w:before="240" w:after="120" w:line="276" w:lineRule="auto"/>
        <w:jc w:val="both"/>
        <w:rPr>
          <w:rFonts w:ascii="Calibri Light" w:eastAsia="Calibri Light" w:hAnsi="Calibri Light" w:cs="Calibri Light"/>
          <w:color w:val="365F91" w:themeColor="accent1" w:themeShade="BF"/>
          <w:sz w:val="23"/>
          <w:szCs w:val="23"/>
        </w:rPr>
      </w:pPr>
      <w:r w:rsidRPr="5540CA1C">
        <w:rPr>
          <w:rFonts w:ascii="Calibri Light" w:eastAsia="Calibri Light" w:hAnsi="Calibri Light" w:cs="Calibri Light"/>
          <w:b/>
          <w:bCs/>
          <w:color w:val="365F91" w:themeColor="accent1" w:themeShade="BF"/>
          <w:sz w:val="23"/>
          <w:szCs w:val="23"/>
        </w:rPr>
        <w:t>JAKIE MASZ PRAWA?</w:t>
      </w:r>
    </w:p>
    <w:p w:rsidR="0076206E" w:rsidRDefault="0076206E" w:rsidP="0076206E">
      <w:pPr>
        <w:spacing w:after="120" w:line="276" w:lineRule="auto"/>
        <w:jc w:val="both"/>
        <w:rPr>
          <w:rFonts w:ascii="Calibri Light" w:eastAsia="Calibri Light" w:hAnsi="Calibri Light" w:cs="Calibri Light"/>
          <w:sz w:val="23"/>
          <w:szCs w:val="23"/>
        </w:rPr>
      </w:pPr>
      <w:r w:rsidRPr="5540CA1C">
        <w:rPr>
          <w:rFonts w:ascii="Calibri Light" w:eastAsia="Calibri Light" w:hAnsi="Calibri Light" w:cs="Calibri Light"/>
          <w:sz w:val="23"/>
          <w:szCs w:val="23"/>
        </w:rPr>
        <w:t xml:space="preserve">Prawo ochrony danych osobowych daje Ci szereg praw, z których możesz skorzystać w dowolnej chwili. Twoje prawa obejmują: (a) Prawo dostępu do treści swoich danych osobowych; (b) Prawo </w:t>
      </w:r>
      <w:r w:rsidRPr="5540CA1C">
        <w:rPr>
          <w:rFonts w:ascii="Calibri Light" w:eastAsia="Calibri Light" w:hAnsi="Calibri Light" w:cs="Calibri Light"/>
          <w:sz w:val="23"/>
          <w:szCs w:val="23"/>
        </w:rPr>
        <w:lastRenderedPageBreak/>
        <w:t xml:space="preserve">do poprawiania danych; (c) Prawo do ograniczenia przetwarzania danych; (d) Prawo do żądania usunięcia danych; (e) Prawo do przenoszenia danych do innego administratora danych. </w:t>
      </w:r>
    </w:p>
    <w:p w:rsidR="0076206E" w:rsidRDefault="0076206E" w:rsidP="0076206E">
      <w:pPr>
        <w:spacing w:after="120" w:line="276" w:lineRule="auto"/>
        <w:jc w:val="both"/>
        <w:rPr>
          <w:rFonts w:ascii="Calibri Light" w:eastAsia="Calibri Light" w:hAnsi="Calibri Light" w:cs="Calibri Light"/>
          <w:sz w:val="23"/>
          <w:szCs w:val="23"/>
        </w:rPr>
      </w:pPr>
    </w:p>
    <w:p w:rsidR="0076206E" w:rsidRDefault="0076206E" w:rsidP="0076206E">
      <w:pPr>
        <w:spacing w:beforeAutospacing="1" w:after="120" w:afterAutospacing="1" w:line="276" w:lineRule="auto"/>
        <w:jc w:val="both"/>
        <w:rPr>
          <w:rFonts w:ascii="Calibri Light" w:eastAsia="Calibri Light" w:hAnsi="Calibri Light" w:cs="Calibri Light"/>
          <w:sz w:val="23"/>
          <w:szCs w:val="23"/>
        </w:rPr>
      </w:pPr>
      <w:r w:rsidRPr="5540CA1C">
        <w:rPr>
          <w:rFonts w:ascii="Calibri Light" w:eastAsia="Calibri Light" w:hAnsi="Calibri Light" w:cs="Calibri Light"/>
          <w:sz w:val="23"/>
          <w:szCs w:val="23"/>
        </w:rPr>
        <w:t xml:space="preserve">Masz również prawo do złożenia skargi bezpośrednio do organu nadzoru (od 25 maja 2018 roku jest to </w:t>
      </w:r>
      <w:r w:rsidRPr="5540CA1C">
        <w:rPr>
          <w:rFonts w:ascii="Calibri Light" w:eastAsia="Calibri Light" w:hAnsi="Calibri Light" w:cs="Calibri Light"/>
          <w:b/>
          <w:bCs/>
          <w:sz w:val="23"/>
          <w:szCs w:val="23"/>
        </w:rPr>
        <w:t>Prezes Urzędu Ochrony Danych Osobowych, ul. Stawki 2, 00-193 Warszawa</w:t>
      </w:r>
      <w:r w:rsidRPr="5540CA1C">
        <w:rPr>
          <w:rFonts w:ascii="Calibri Light" w:eastAsia="Calibri Light" w:hAnsi="Calibri Light" w:cs="Calibri Light"/>
          <w:sz w:val="23"/>
          <w:szCs w:val="23"/>
        </w:rPr>
        <w:t xml:space="preserve">). </w:t>
      </w:r>
    </w:p>
    <w:p w:rsidR="0076206E" w:rsidRDefault="0076206E" w:rsidP="0076206E">
      <w:pPr>
        <w:spacing w:after="120" w:line="276" w:lineRule="auto"/>
        <w:jc w:val="both"/>
        <w:rPr>
          <w:rFonts w:ascii="Calibri Light" w:eastAsia="Calibri Light" w:hAnsi="Calibri Light" w:cs="Calibri Light"/>
          <w:sz w:val="23"/>
          <w:szCs w:val="23"/>
        </w:rPr>
      </w:pPr>
      <w:r w:rsidRPr="5540CA1C">
        <w:rPr>
          <w:rFonts w:ascii="Calibri Light" w:eastAsia="Calibri Light" w:hAnsi="Calibri Light" w:cs="Calibri Light"/>
          <w:b/>
          <w:bCs/>
          <w:sz w:val="23"/>
          <w:szCs w:val="23"/>
        </w:rPr>
        <w:t>Odrębnie</w:t>
      </w:r>
      <w:r w:rsidRPr="5540CA1C">
        <w:rPr>
          <w:rFonts w:ascii="Calibri Light" w:eastAsia="Calibri Light" w:hAnsi="Calibri Light" w:cs="Calibri Light"/>
          <w:sz w:val="23"/>
          <w:szCs w:val="23"/>
        </w:rPr>
        <w:t xml:space="preserve"> chcemy Cię poinformować, że masz również prawo do tzw. sprzeciwu wobec przetwarzania Twoich danych osobowych. </w:t>
      </w:r>
    </w:p>
    <w:p w:rsidR="0076206E" w:rsidRPr="003077A1" w:rsidRDefault="0076206E" w:rsidP="0076206E">
      <w:pPr>
        <w:spacing w:after="120" w:line="276" w:lineRule="auto"/>
        <w:jc w:val="both"/>
        <w:rPr>
          <w:rFonts w:ascii="Calibri Light" w:eastAsia="Calibri Light" w:hAnsi="Calibri Light" w:cs="Calibri Light"/>
          <w:sz w:val="23"/>
          <w:szCs w:val="23"/>
        </w:rPr>
      </w:pPr>
      <w:r w:rsidRPr="5540CA1C">
        <w:rPr>
          <w:rFonts w:ascii="Calibri Light" w:eastAsia="Calibri Light" w:hAnsi="Calibri Light" w:cs="Calibri Light"/>
          <w:sz w:val="23"/>
          <w:szCs w:val="23"/>
        </w:rPr>
        <w:t xml:space="preserve">Swoje prawa możesz wykonywać poprzez kontakt na adres e-mail </w:t>
      </w:r>
      <w:hyperlink r:id="rId6">
        <w:r w:rsidRPr="5540CA1C">
          <w:rPr>
            <w:rStyle w:val="Hipercze"/>
            <w:rFonts w:ascii="Calibri Light" w:eastAsia="Calibri Light" w:hAnsi="Calibri Light" w:cs="Calibri Light"/>
            <w:color w:val="0563C1"/>
            <w:sz w:val="23"/>
            <w:szCs w:val="23"/>
          </w:rPr>
          <w:t>inspektor@coreconsulting.pl</w:t>
        </w:r>
      </w:hyperlink>
      <w:r w:rsidRPr="5540CA1C">
        <w:rPr>
          <w:rFonts w:ascii="Calibri Light" w:eastAsia="Calibri Light" w:hAnsi="Calibri Light" w:cs="Calibri Light"/>
          <w:color w:val="0563C1"/>
          <w:sz w:val="23"/>
          <w:szCs w:val="23"/>
          <w:u w:val="single"/>
        </w:rPr>
        <w:t xml:space="preserve"> </w:t>
      </w:r>
      <w:r w:rsidRPr="003077A1">
        <w:rPr>
          <w:rFonts w:ascii="Calibri Light" w:eastAsia="Calibri Light" w:hAnsi="Calibri Light" w:cs="Calibri Light"/>
          <w:sz w:val="23"/>
          <w:szCs w:val="23"/>
        </w:rPr>
        <w:t xml:space="preserve">lub listownie na adres </w:t>
      </w:r>
      <w:r w:rsidRPr="5540CA1C">
        <w:rPr>
          <w:rFonts w:ascii="Calibri Light" w:eastAsia="Calibri Light" w:hAnsi="Calibri Light" w:cs="Calibri Light"/>
          <w:sz w:val="23"/>
          <w:szCs w:val="23"/>
        </w:rPr>
        <w:t>Liceum Ogólnokształcącego nr XI we Wrocławiu, ul. Spółdzielcza 2A, 51-662 Wrocław.</w:t>
      </w:r>
    </w:p>
    <w:p w:rsidR="0076206E" w:rsidRDefault="0076206E" w:rsidP="0076206E">
      <w:pPr>
        <w:spacing w:after="120" w:line="276" w:lineRule="auto"/>
        <w:rPr>
          <w:rFonts w:asciiTheme="majorHAnsi" w:eastAsiaTheme="majorEastAsia" w:hAnsiTheme="majorHAnsi" w:cstheme="majorBidi"/>
          <w:sz w:val="23"/>
          <w:szCs w:val="23"/>
        </w:rPr>
      </w:pPr>
      <w:r w:rsidRPr="5540CA1C">
        <w:rPr>
          <w:rFonts w:asciiTheme="majorHAnsi" w:eastAsiaTheme="majorEastAsia" w:hAnsiTheme="majorHAnsi" w:cstheme="majorBidi"/>
          <w:sz w:val="23"/>
          <w:szCs w:val="23"/>
        </w:rPr>
        <w:t>___________________________</w:t>
      </w:r>
    </w:p>
    <w:p w:rsidR="0076206E" w:rsidRDefault="0076206E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  <w:r>
        <w:rPr>
          <w:rFonts w:asciiTheme="majorHAnsi" w:eastAsiaTheme="majorEastAsia" w:hAnsiTheme="majorHAnsi" w:cstheme="majorHAnsi"/>
          <w:sz w:val="23"/>
          <w:szCs w:val="23"/>
        </w:rPr>
        <w:t>Data i podpis wnioskodawcy</w:t>
      </w: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76206E">
      <w:pPr>
        <w:spacing w:after="120" w:line="276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6469E7" w:rsidRDefault="006469E7" w:rsidP="006469E7">
      <w:pPr>
        <w:spacing w:after="120" w:line="276" w:lineRule="auto"/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6469E7">
        <w:rPr>
          <w:rFonts w:asciiTheme="majorHAnsi" w:eastAsiaTheme="majorEastAsia" w:hAnsiTheme="majorHAnsi" w:cstheme="majorHAnsi"/>
          <w:b/>
          <w:sz w:val="28"/>
          <w:szCs w:val="28"/>
        </w:rPr>
        <w:lastRenderedPageBreak/>
        <w:t>INFORMACJA DLA NAUCZYCIELI EMERYTÓW/RENCISTÓW/OSÓB POBIERAJĄCYCH NAUCZYCIELSKIE ŚWIADCZENIE KOMPENSACYJNE</w:t>
      </w:r>
    </w:p>
    <w:p w:rsidR="00AD5525" w:rsidRDefault="00CC4A0E" w:rsidP="006469E7">
      <w:pPr>
        <w:spacing w:after="120" w:line="276" w:lineRule="auto"/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</w:p>
    <w:p w:rsidR="006469E7" w:rsidRDefault="00AD5525" w:rsidP="006469E7">
      <w:pPr>
        <w:spacing w:after="120"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Zgodnie z art.53 ust 2 ustawy z dnia 26.01.1982 r  Karta Nauczyciela (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t.j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>. Dz.U. z 2019. Poz. 2215) , „ dla nauczycieli będących emerytami, rencistami lub nauczycielami pobierającymi nauczycielskie świadczenie kompensacyjne dokonuje się odpisu na zakładowy fundusz świadczeń socjalnych w wysokości 5% pobieranych przez nich emerytur, rent oraz nauczycielskich świadczeń kompensacyjnych”.</w:t>
      </w:r>
    </w:p>
    <w:p w:rsidR="00AD5525" w:rsidRDefault="00AD5525" w:rsidP="006469E7">
      <w:pPr>
        <w:spacing w:after="120"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W związku z powyższym, w celu naliczenia odpisu na ZFSS na 2021 rok prosimy o podanie miesięcznej kwoty brutto pobieranej emerytury/renty/świadczenia kompensacyjnego.</w:t>
      </w:r>
    </w:p>
    <w:p w:rsidR="006469E7" w:rsidRDefault="006469E7" w:rsidP="006469E7">
      <w:pPr>
        <w:spacing w:after="120"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Nazwisko i Imię ………………………………………………..</w:t>
      </w:r>
    </w:p>
    <w:p w:rsidR="006469E7" w:rsidRPr="006469E7" w:rsidRDefault="006469E7" w:rsidP="006469E7">
      <w:pPr>
        <w:spacing w:after="120"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Kwota brutto wynosi …………………………………………</w:t>
      </w:r>
    </w:p>
    <w:p w:rsidR="0076206E" w:rsidRPr="003F5036" w:rsidRDefault="0076206E" w:rsidP="0076206E">
      <w:pPr>
        <w:spacing w:after="120" w:line="276" w:lineRule="auto"/>
        <w:jc w:val="both"/>
        <w:rPr>
          <w:rFonts w:cstheme="majorHAnsi"/>
        </w:rPr>
      </w:pPr>
    </w:p>
    <w:p w:rsidR="00A4505A" w:rsidRPr="00A4505A" w:rsidRDefault="00A4505A" w:rsidP="00A4505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4505A" w:rsidRPr="00A4505A" w:rsidRDefault="00A4505A" w:rsidP="00A4505A">
      <w:pPr>
        <w:pStyle w:val="Bezodstpw"/>
        <w:rPr>
          <w:rFonts w:ascii="Times New Roman" w:hAnsi="Times New Roman"/>
          <w:b/>
          <w:sz w:val="24"/>
          <w:szCs w:val="24"/>
          <w:highlight w:val="yellow"/>
        </w:rPr>
      </w:pPr>
    </w:p>
    <w:p w:rsidR="00A4505A" w:rsidRPr="006469E7" w:rsidRDefault="00A4505A" w:rsidP="00A4505A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A4505A" w:rsidRPr="001F7DC8" w:rsidRDefault="00A4505A" w:rsidP="00A4505A">
      <w:pPr>
        <w:rPr>
          <w:b/>
          <w:bCs/>
        </w:rPr>
      </w:pPr>
    </w:p>
    <w:p w:rsidR="00A4505A" w:rsidRPr="00D67AB9" w:rsidRDefault="00A4505A" w:rsidP="00D67AB9">
      <w:pPr>
        <w:jc w:val="both"/>
        <w:rPr>
          <w:b/>
          <w:sz w:val="24"/>
          <w:szCs w:val="24"/>
        </w:rPr>
      </w:pPr>
    </w:p>
    <w:p w:rsidR="00D67AB9" w:rsidRPr="00677A23" w:rsidRDefault="00D67AB9" w:rsidP="00D67AB9">
      <w:pPr>
        <w:ind w:left="10620" w:firstLine="708"/>
        <w:jc w:val="both"/>
        <w:rPr>
          <w:sz w:val="24"/>
          <w:szCs w:val="24"/>
        </w:rPr>
      </w:pPr>
      <w:r w:rsidRPr="00677A23">
        <w:rPr>
          <w:sz w:val="24"/>
          <w:szCs w:val="24"/>
        </w:rPr>
        <w:t>……………………………………...</w:t>
      </w:r>
    </w:p>
    <w:p w:rsidR="006469E7" w:rsidRDefault="00D67AB9" w:rsidP="00D67AB9">
      <w:pPr>
        <w:ind w:left="10620" w:firstLine="708"/>
        <w:jc w:val="both"/>
        <w:rPr>
          <w:i/>
          <w:sz w:val="24"/>
          <w:szCs w:val="24"/>
        </w:rPr>
      </w:pPr>
      <w:r w:rsidRPr="00677A23">
        <w:rPr>
          <w:i/>
          <w:sz w:val="24"/>
          <w:szCs w:val="24"/>
        </w:rPr>
        <w:t xml:space="preserve"> (</w:t>
      </w:r>
      <w:r w:rsidRPr="00677A23">
        <w:rPr>
          <w:i/>
          <w:sz w:val="24"/>
          <w:szCs w:val="24"/>
        </w:rPr>
        <w:lastRenderedPageBreak/>
        <w:t>da</w:t>
      </w:r>
    </w:p>
    <w:p w:rsidR="00D67AB9" w:rsidRPr="00F443AC" w:rsidRDefault="006469E7" w:rsidP="00D67AB9">
      <w:pPr>
        <w:ind w:left="10620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I</w:t>
      </w:r>
      <w:r w:rsidR="00D67AB9" w:rsidRPr="00677A23">
        <w:rPr>
          <w:i/>
          <w:sz w:val="24"/>
          <w:szCs w:val="24"/>
        </w:rPr>
        <w:t>ta i podpis</w:t>
      </w:r>
      <w:r w:rsidR="00D67AB9">
        <w:rPr>
          <w:i/>
          <w:sz w:val="24"/>
          <w:szCs w:val="24"/>
        </w:rPr>
        <w:t>)</w:t>
      </w:r>
    </w:p>
    <w:p w:rsidR="00FE5FC3" w:rsidRDefault="00FE5FC3"/>
    <w:sectPr w:rsidR="00FE5FC3" w:rsidSect="00A8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EF0"/>
    <w:multiLevelType w:val="hybridMultilevel"/>
    <w:tmpl w:val="0548DF70"/>
    <w:lvl w:ilvl="0" w:tplc="EEEEDC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363EAB"/>
    <w:multiLevelType w:val="hybridMultilevel"/>
    <w:tmpl w:val="B0A648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C2A4B"/>
    <w:multiLevelType w:val="hybridMultilevel"/>
    <w:tmpl w:val="65AA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61E67"/>
    <w:multiLevelType w:val="hybridMultilevel"/>
    <w:tmpl w:val="1C16BAF2"/>
    <w:lvl w:ilvl="0" w:tplc="1E8EA7F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F1"/>
    <w:rsid w:val="0004660B"/>
    <w:rsid w:val="00250EE3"/>
    <w:rsid w:val="00296343"/>
    <w:rsid w:val="002C7875"/>
    <w:rsid w:val="002D3604"/>
    <w:rsid w:val="002E6D9F"/>
    <w:rsid w:val="00310600"/>
    <w:rsid w:val="0034483E"/>
    <w:rsid w:val="003C47EC"/>
    <w:rsid w:val="00446055"/>
    <w:rsid w:val="004B45F1"/>
    <w:rsid w:val="00525A1C"/>
    <w:rsid w:val="00537C63"/>
    <w:rsid w:val="00567E7D"/>
    <w:rsid w:val="00607016"/>
    <w:rsid w:val="006469E7"/>
    <w:rsid w:val="0076206E"/>
    <w:rsid w:val="0077022D"/>
    <w:rsid w:val="0082585C"/>
    <w:rsid w:val="00900CCB"/>
    <w:rsid w:val="0090123D"/>
    <w:rsid w:val="00A4505A"/>
    <w:rsid w:val="00A8331F"/>
    <w:rsid w:val="00AD5525"/>
    <w:rsid w:val="00AD6322"/>
    <w:rsid w:val="00B93365"/>
    <w:rsid w:val="00C110B4"/>
    <w:rsid w:val="00C613FA"/>
    <w:rsid w:val="00C97A62"/>
    <w:rsid w:val="00CC4A0E"/>
    <w:rsid w:val="00D67AB9"/>
    <w:rsid w:val="00E82108"/>
    <w:rsid w:val="00F5404A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BC9B4-8689-47A6-A858-CBA81DA9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FC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AB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45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C787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20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620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wioletta mlynarczyk</cp:lastModifiedBy>
  <cp:revision>2</cp:revision>
  <cp:lastPrinted>2019-05-07T07:23:00Z</cp:lastPrinted>
  <dcterms:created xsi:type="dcterms:W3CDTF">2020-06-01T07:58:00Z</dcterms:created>
  <dcterms:modified xsi:type="dcterms:W3CDTF">2020-06-01T07:58:00Z</dcterms:modified>
</cp:coreProperties>
</file>